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8B" w:rsidRPr="0014084F" w:rsidRDefault="00C250A9" w:rsidP="004A7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CÂNCER COLORRETAL E SUAS PRINCIPAIS MANEIRAS DE PREVENÇÃO</w:t>
      </w:r>
    </w:p>
    <w:p w:rsidR="00123F8B" w:rsidRPr="0014084F" w:rsidRDefault="00123F8B" w:rsidP="007F21B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084F">
        <w:rPr>
          <w:rFonts w:ascii="Times New Roman" w:hAnsi="Times New Roman" w:cs="Times New Roman"/>
          <w:sz w:val="24"/>
          <w:szCs w:val="24"/>
        </w:rPr>
        <w:t>Renislane Silva Brito</w:t>
      </w:r>
      <w:r w:rsidRPr="0014084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4084F" w:rsidRPr="0014084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Start w:id="0" w:name="_GoBack"/>
      <w:bookmarkEnd w:id="0"/>
    </w:p>
    <w:p w:rsidR="000B0002" w:rsidRDefault="00DA0AFF" w:rsidP="006F5E45">
      <w:pPr>
        <w:pStyle w:val="PargrafodaLista"/>
        <w:ind w:left="1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="00123F8B" w:rsidRPr="007F21BA">
        <w:rPr>
          <w:rFonts w:ascii="Times New Roman" w:hAnsi="Times New Roman" w:cs="Times New Roman"/>
          <w:sz w:val="18"/>
          <w:szCs w:val="18"/>
        </w:rPr>
        <w:t>Faculdades Un</w:t>
      </w:r>
      <w:r>
        <w:rPr>
          <w:rFonts w:ascii="Times New Roman" w:hAnsi="Times New Roman" w:cs="Times New Roman"/>
          <w:sz w:val="18"/>
          <w:szCs w:val="18"/>
        </w:rPr>
        <w:t>idas do Norte de Minas, Montes Claros,</w:t>
      </w:r>
      <w:r w:rsidR="00123F8B" w:rsidRPr="007F21BA">
        <w:rPr>
          <w:rFonts w:ascii="Times New Roman" w:hAnsi="Times New Roman" w:cs="Times New Roman"/>
          <w:sz w:val="18"/>
          <w:szCs w:val="18"/>
        </w:rPr>
        <w:t xml:space="preserve"> M</w:t>
      </w:r>
      <w:r>
        <w:rPr>
          <w:rFonts w:ascii="Times New Roman" w:hAnsi="Times New Roman" w:cs="Times New Roman"/>
          <w:sz w:val="18"/>
          <w:szCs w:val="18"/>
        </w:rPr>
        <w:t xml:space="preserve">inas </w:t>
      </w:r>
      <w:r w:rsidR="00123F8B" w:rsidRPr="007F21BA"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erais,</w:t>
      </w:r>
      <w:r w:rsidR="00123F8B" w:rsidRPr="007F21BA">
        <w:rPr>
          <w:rFonts w:ascii="Times New Roman" w:hAnsi="Times New Roman" w:cs="Times New Roman"/>
          <w:sz w:val="18"/>
          <w:szCs w:val="18"/>
        </w:rPr>
        <w:t xml:space="preserve"> Brasil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6F5E45" w:rsidRPr="006F5E45" w:rsidRDefault="006F5E45" w:rsidP="006F5E45">
      <w:pPr>
        <w:pStyle w:val="PargrafodaLista"/>
        <w:ind w:left="108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A0AFF" w:rsidRDefault="00DA0AFF" w:rsidP="000B0002">
      <w:pPr>
        <w:jc w:val="both"/>
        <w:rPr>
          <w:rFonts w:ascii="Times New Roman" w:hAnsi="Times New Roman" w:cs="Times New Roman"/>
          <w:sz w:val="24"/>
          <w:szCs w:val="24"/>
        </w:rPr>
      </w:pPr>
      <w:r w:rsidRPr="0014084F">
        <w:rPr>
          <w:rFonts w:ascii="Times New Roman" w:hAnsi="Times New Roman" w:cs="Times New Roman"/>
          <w:b/>
          <w:sz w:val="24"/>
          <w:szCs w:val="24"/>
        </w:rPr>
        <w:t xml:space="preserve">Introdução: </w:t>
      </w:r>
      <w:r w:rsidRPr="0014084F">
        <w:rPr>
          <w:rFonts w:ascii="Times New Roman" w:hAnsi="Times New Roman" w:cs="Times New Roman"/>
          <w:sz w:val="24"/>
          <w:szCs w:val="24"/>
        </w:rPr>
        <w:t xml:space="preserve">O Câncer </w:t>
      </w:r>
      <w:proofErr w:type="spellStart"/>
      <w:r w:rsidRPr="0014084F">
        <w:rPr>
          <w:rFonts w:ascii="Times New Roman" w:hAnsi="Times New Roman" w:cs="Times New Roman"/>
          <w:sz w:val="24"/>
          <w:szCs w:val="24"/>
        </w:rPr>
        <w:t>Colorretal</w:t>
      </w:r>
      <w:proofErr w:type="spellEnd"/>
      <w:r w:rsidRPr="0014084F">
        <w:rPr>
          <w:rFonts w:ascii="Times New Roman" w:hAnsi="Times New Roman" w:cs="Times New Roman"/>
          <w:sz w:val="24"/>
          <w:szCs w:val="24"/>
        </w:rPr>
        <w:t xml:space="preserve"> (CCR) é uma neoplasia que acomete</w:t>
      </w:r>
      <w:r>
        <w:rPr>
          <w:rFonts w:ascii="Times New Roman" w:hAnsi="Times New Roman" w:cs="Times New Roman"/>
          <w:sz w:val="24"/>
          <w:szCs w:val="24"/>
        </w:rPr>
        <w:t xml:space="preserve"> segmentos</w:t>
      </w:r>
      <w:r w:rsidRPr="00140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4084F">
        <w:rPr>
          <w:rFonts w:ascii="Times New Roman" w:hAnsi="Times New Roman" w:cs="Times New Roman"/>
          <w:sz w:val="24"/>
          <w:szCs w:val="24"/>
        </w:rPr>
        <w:t>o intestin</w:t>
      </w:r>
      <w:r>
        <w:rPr>
          <w:rFonts w:ascii="Times New Roman" w:hAnsi="Times New Roman" w:cs="Times New Roman"/>
          <w:sz w:val="24"/>
          <w:szCs w:val="24"/>
        </w:rPr>
        <w:t xml:space="preserve">o grosso: </w:t>
      </w:r>
      <w:r w:rsidRPr="0014084F">
        <w:rPr>
          <w:rFonts w:ascii="Times New Roman" w:hAnsi="Times New Roman" w:cs="Times New Roman"/>
          <w:sz w:val="24"/>
          <w:szCs w:val="24"/>
        </w:rPr>
        <w:t>cólon, reto e ânus.</w:t>
      </w:r>
      <w:r>
        <w:rPr>
          <w:rFonts w:ascii="Times New Roman" w:hAnsi="Times New Roman" w:cs="Times New Roman"/>
          <w:sz w:val="24"/>
          <w:szCs w:val="24"/>
        </w:rPr>
        <w:t xml:space="preserve"> Há</w:t>
      </w:r>
      <w:r w:rsidRPr="0014084F">
        <w:rPr>
          <w:rFonts w:ascii="Times New Roman" w:hAnsi="Times New Roman" w:cs="Times New Roman"/>
          <w:sz w:val="24"/>
          <w:szCs w:val="24"/>
        </w:rPr>
        <w:t xml:space="preserve"> maior prevalência em</w:t>
      </w:r>
      <w:r>
        <w:rPr>
          <w:rFonts w:ascii="Times New Roman" w:hAnsi="Times New Roman" w:cs="Times New Roman"/>
          <w:sz w:val="24"/>
          <w:szCs w:val="24"/>
        </w:rPr>
        <w:t xml:space="preserve"> homens, sendo mais de 70% dos casos </w:t>
      </w:r>
      <w:r w:rsidRPr="0014084F">
        <w:rPr>
          <w:rFonts w:ascii="Times New Roman" w:hAnsi="Times New Roman" w:cs="Times New Roman"/>
          <w:sz w:val="24"/>
          <w:szCs w:val="24"/>
        </w:rPr>
        <w:t>esporádicos, por</w:t>
      </w:r>
      <w:r>
        <w:rPr>
          <w:rFonts w:ascii="Times New Roman" w:hAnsi="Times New Roman" w:cs="Times New Roman"/>
          <w:sz w:val="24"/>
          <w:szCs w:val="24"/>
        </w:rPr>
        <w:t xml:space="preserve">tanto, relacionados com </w:t>
      </w:r>
      <w:r w:rsidRPr="0014084F">
        <w:rPr>
          <w:rFonts w:ascii="Times New Roman" w:hAnsi="Times New Roman" w:cs="Times New Roman"/>
          <w:sz w:val="24"/>
          <w:szCs w:val="24"/>
        </w:rPr>
        <w:t>estilo de vida</w:t>
      </w:r>
      <w:r>
        <w:rPr>
          <w:rFonts w:ascii="Times New Roman" w:hAnsi="Times New Roman" w:cs="Times New Roman"/>
          <w:sz w:val="24"/>
          <w:szCs w:val="24"/>
        </w:rPr>
        <w:t>, podendo</w:t>
      </w:r>
      <w:r w:rsidRPr="0014084F">
        <w:rPr>
          <w:rFonts w:ascii="Times New Roman" w:hAnsi="Times New Roman" w:cs="Times New Roman"/>
          <w:sz w:val="24"/>
          <w:szCs w:val="24"/>
        </w:rPr>
        <w:t xml:space="preserve"> ser prevenidos primariamente</w:t>
      </w:r>
      <w:r>
        <w:rPr>
          <w:rFonts w:ascii="Times New Roman" w:hAnsi="Times New Roman" w:cs="Times New Roman"/>
          <w:sz w:val="24"/>
          <w:szCs w:val="24"/>
        </w:rPr>
        <w:t xml:space="preserve">. Porém, </w:t>
      </w:r>
      <w:r w:rsidRPr="0014084F">
        <w:rPr>
          <w:rFonts w:ascii="Times New Roman" w:hAnsi="Times New Roman" w:cs="Times New Roman"/>
          <w:sz w:val="24"/>
          <w:szCs w:val="24"/>
        </w:rPr>
        <w:t>estratégias</w:t>
      </w:r>
      <w:r>
        <w:rPr>
          <w:rFonts w:ascii="Times New Roman" w:hAnsi="Times New Roman" w:cs="Times New Roman"/>
          <w:sz w:val="24"/>
          <w:szCs w:val="24"/>
        </w:rPr>
        <w:t xml:space="preserve"> imediatas,</w:t>
      </w:r>
      <w:r w:rsidRPr="0014084F">
        <w:rPr>
          <w:rFonts w:ascii="Times New Roman" w:hAnsi="Times New Roman" w:cs="Times New Roman"/>
          <w:sz w:val="24"/>
          <w:szCs w:val="24"/>
        </w:rPr>
        <w:t xml:space="preserve"> como a prevenção secundária,</w:t>
      </w:r>
      <w:r>
        <w:rPr>
          <w:rFonts w:ascii="Times New Roman" w:hAnsi="Times New Roman" w:cs="Times New Roman"/>
          <w:sz w:val="24"/>
          <w:szCs w:val="24"/>
        </w:rPr>
        <w:t xml:space="preserve"> são necessárias</w:t>
      </w:r>
      <w:r w:rsidRPr="0014084F">
        <w:rPr>
          <w:rFonts w:ascii="Times New Roman" w:hAnsi="Times New Roman" w:cs="Times New Roman"/>
          <w:sz w:val="24"/>
          <w:szCs w:val="24"/>
        </w:rPr>
        <w:t>.</w:t>
      </w:r>
      <w:r w:rsidRPr="0014084F">
        <w:rPr>
          <w:rFonts w:ascii="Times New Roman" w:hAnsi="Times New Roman" w:cs="Times New Roman"/>
          <w:b/>
          <w:sz w:val="24"/>
          <w:szCs w:val="24"/>
        </w:rPr>
        <w:t xml:space="preserve"> Objetivo: </w:t>
      </w:r>
      <w:r w:rsidRPr="0014084F">
        <w:rPr>
          <w:rFonts w:ascii="Times New Roman" w:hAnsi="Times New Roman" w:cs="Times New Roman"/>
          <w:sz w:val="24"/>
          <w:szCs w:val="24"/>
        </w:rPr>
        <w:t>Analisar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084F">
        <w:rPr>
          <w:rFonts w:ascii="Times New Roman" w:hAnsi="Times New Roman" w:cs="Times New Roman"/>
          <w:sz w:val="24"/>
          <w:szCs w:val="24"/>
        </w:rPr>
        <w:t xml:space="preserve"> na literatura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084F">
        <w:rPr>
          <w:rFonts w:ascii="Times New Roman" w:hAnsi="Times New Roman" w:cs="Times New Roman"/>
          <w:sz w:val="24"/>
          <w:szCs w:val="24"/>
        </w:rPr>
        <w:t xml:space="preserve"> as principais formas de prevençã</w:t>
      </w:r>
      <w:r>
        <w:rPr>
          <w:rFonts w:ascii="Times New Roman" w:hAnsi="Times New Roman" w:cs="Times New Roman"/>
          <w:sz w:val="24"/>
          <w:szCs w:val="24"/>
        </w:rPr>
        <w:t>o contra o CCR</w:t>
      </w:r>
      <w:r w:rsidRPr="0014084F">
        <w:rPr>
          <w:rFonts w:ascii="Times New Roman" w:hAnsi="Times New Roman" w:cs="Times New Roman"/>
          <w:sz w:val="24"/>
          <w:szCs w:val="24"/>
        </w:rPr>
        <w:t xml:space="preserve">. </w:t>
      </w:r>
      <w:r w:rsidRPr="0014084F">
        <w:rPr>
          <w:rFonts w:ascii="Times New Roman" w:hAnsi="Times New Roman" w:cs="Times New Roman"/>
          <w:b/>
          <w:sz w:val="24"/>
          <w:szCs w:val="24"/>
        </w:rPr>
        <w:t xml:space="preserve">Metodologia: </w:t>
      </w:r>
      <w:r w:rsidRPr="0014084F">
        <w:rPr>
          <w:rFonts w:ascii="Times New Roman" w:hAnsi="Times New Roman" w:cs="Times New Roman"/>
          <w:sz w:val="24"/>
          <w:szCs w:val="24"/>
        </w:rPr>
        <w:t>Este é um trabalho de cunho descritivo, desenvolvido a</w:t>
      </w:r>
      <w:r>
        <w:rPr>
          <w:rFonts w:ascii="Times New Roman" w:hAnsi="Times New Roman" w:cs="Times New Roman"/>
          <w:sz w:val="24"/>
          <w:szCs w:val="24"/>
        </w:rPr>
        <w:t xml:space="preserve"> partir da revisão bibliográfica</w:t>
      </w:r>
      <w:r w:rsidRPr="0014084F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84F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igos, em português e inglês, disponíveis no</w:t>
      </w:r>
      <w:r w:rsidRPr="00140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84F">
        <w:rPr>
          <w:rFonts w:ascii="Times New Roman" w:hAnsi="Times New Roman" w:cs="Times New Roman"/>
          <w:sz w:val="24"/>
          <w:szCs w:val="24"/>
          <w:u w:val="single"/>
        </w:rPr>
        <w:t>PubMed</w:t>
      </w:r>
      <w:proofErr w:type="spellEnd"/>
      <w:r w:rsidRPr="0014084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0B24">
        <w:rPr>
          <w:rFonts w:ascii="Times New Roman" w:hAnsi="Times New Roman" w:cs="Times New Roman"/>
          <w:sz w:val="24"/>
          <w:szCs w:val="24"/>
          <w:u w:val="single"/>
        </w:rPr>
        <w:t>Scielo</w:t>
      </w:r>
      <w:proofErr w:type="spellEnd"/>
      <w:r w:rsidRPr="0014084F">
        <w:rPr>
          <w:rFonts w:ascii="Times New Roman" w:hAnsi="Times New Roman" w:cs="Times New Roman"/>
          <w:sz w:val="24"/>
          <w:szCs w:val="24"/>
        </w:rPr>
        <w:t>, pu</w:t>
      </w:r>
      <w:r>
        <w:rPr>
          <w:rFonts w:ascii="Times New Roman" w:hAnsi="Times New Roman" w:cs="Times New Roman"/>
          <w:sz w:val="24"/>
          <w:szCs w:val="24"/>
        </w:rPr>
        <w:t>blicados entre</w:t>
      </w:r>
      <w:r w:rsidRPr="0014084F">
        <w:rPr>
          <w:rFonts w:ascii="Times New Roman" w:hAnsi="Times New Roman" w:cs="Times New Roman"/>
          <w:sz w:val="24"/>
          <w:szCs w:val="24"/>
        </w:rPr>
        <w:t xml:space="preserve"> 2002 e 2016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084F">
        <w:rPr>
          <w:rFonts w:ascii="Times New Roman" w:hAnsi="Times New Roman" w:cs="Times New Roman"/>
          <w:sz w:val="24"/>
          <w:szCs w:val="24"/>
        </w:rPr>
        <w:t xml:space="preserve"> </w:t>
      </w:r>
      <w:r w:rsidRPr="0014084F">
        <w:rPr>
          <w:rFonts w:ascii="Times New Roman" w:hAnsi="Times New Roman" w:cs="Times New Roman"/>
          <w:b/>
          <w:sz w:val="24"/>
          <w:szCs w:val="24"/>
        </w:rPr>
        <w:t>Resultados:</w:t>
      </w:r>
      <w:r>
        <w:rPr>
          <w:rFonts w:ascii="Times New Roman" w:hAnsi="Times New Roman" w:cs="Times New Roman"/>
          <w:sz w:val="24"/>
          <w:szCs w:val="24"/>
        </w:rPr>
        <w:t xml:space="preserve"> Dentre os fatores de risco do CCR</w:t>
      </w:r>
      <w:r w:rsidRPr="0014084F">
        <w:rPr>
          <w:rFonts w:ascii="Times New Roman" w:hAnsi="Times New Roman" w:cs="Times New Roman"/>
          <w:sz w:val="24"/>
          <w:szCs w:val="24"/>
        </w:rPr>
        <w:t xml:space="preserve"> ressalta-</w:t>
      </w:r>
      <w:r>
        <w:rPr>
          <w:rFonts w:ascii="Times New Roman" w:hAnsi="Times New Roman" w:cs="Times New Roman"/>
          <w:sz w:val="24"/>
          <w:szCs w:val="24"/>
        </w:rPr>
        <w:t>se dieta inadequada;</w:t>
      </w:r>
      <w:r w:rsidRPr="0014084F">
        <w:rPr>
          <w:rFonts w:ascii="Times New Roman" w:hAnsi="Times New Roman" w:cs="Times New Roman"/>
          <w:sz w:val="24"/>
          <w:szCs w:val="24"/>
        </w:rPr>
        <w:t xml:space="preserve"> história </w:t>
      </w:r>
      <w:r>
        <w:rPr>
          <w:rFonts w:ascii="Times New Roman" w:hAnsi="Times New Roman" w:cs="Times New Roman"/>
          <w:sz w:val="24"/>
          <w:szCs w:val="24"/>
        </w:rPr>
        <w:t>familiar e</w:t>
      </w:r>
      <w:r w:rsidRPr="00140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principalmente, idade, p</w:t>
      </w:r>
      <w:r w:rsidRPr="0014084F">
        <w:rPr>
          <w:rFonts w:ascii="Times New Roman" w:hAnsi="Times New Roman" w:cs="Times New Roman"/>
          <w:sz w:val="24"/>
          <w:szCs w:val="24"/>
        </w:rPr>
        <w:t>ois,</w:t>
      </w:r>
      <w:r>
        <w:rPr>
          <w:rFonts w:ascii="Times New Roman" w:hAnsi="Times New Roman" w:cs="Times New Roman"/>
          <w:sz w:val="24"/>
          <w:szCs w:val="24"/>
        </w:rPr>
        <w:t xml:space="preserve"> embora se manifeste</w:t>
      </w:r>
      <w:r w:rsidRPr="0014084F">
        <w:rPr>
          <w:rFonts w:ascii="Times New Roman" w:hAnsi="Times New Roman" w:cs="Times New Roman"/>
          <w:sz w:val="24"/>
          <w:szCs w:val="24"/>
        </w:rPr>
        <w:t xml:space="preserve"> em qualquer faixa etária</w:t>
      </w:r>
      <w:r>
        <w:rPr>
          <w:rFonts w:ascii="Times New Roman" w:hAnsi="Times New Roman" w:cs="Times New Roman"/>
          <w:sz w:val="24"/>
          <w:szCs w:val="24"/>
        </w:rPr>
        <w:t>, é preponderante após 50 anos</w:t>
      </w:r>
      <w:r w:rsidRPr="001408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Assim, quando não há evidências da doença, a prevenção primária é eminente, recomendando-se um estilo de vida saudável</w:t>
      </w:r>
      <w:r w:rsidRPr="001408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14084F">
        <w:rPr>
          <w:rFonts w:ascii="Times New Roman" w:hAnsi="Times New Roman" w:cs="Times New Roman"/>
          <w:sz w:val="24"/>
          <w:szCs w:val="24"/>
        </w:rPr>
        <w:t>CCR</w:t>
      </w:r>
      <w:r>
        <w:rPr>
          <w:rFonts w:ascii="Times New Roman" w:hAnsi="Times New Roman" w:cs="Times New Roman"/>
          <w:sz w:val="24"/>
          <w:szCs w:val="24"/>
        </w:rPr>
        <w:t xml:space="preserve"> é altamente </w:t>
      </w:r>
      <w:r w:rsidRPr="0014084F">
        <w:rPr>
          <w:rFonts w:ascii="Times New Roman" w:hAnsi="Times New Roman" w:cs="Times New Roman"/>
          <w:sz w:val="24"/>
          <w:szCs w:val="24"/>
        </w:rPr>
        <w:t>respo</w:t>
      </w:r>
      <w:r>
        <w:rPr>
          <w:rFonts w:ascii="Times New Roman" w:hAnsi="Times New Roman" w:cs="Times New Roman"/>
          <w:sz w:val="24"/>
          <w:szCs w:val="24"/>
        </w:rPr>
        <w:t>nsivo</w:t>
      </w:r>
      <w:r w:rsidRPr="0014084F">
        <w:rPr>
          <w:rFonts w:ascii="Times New Roman" w:hAnsi="Times New Roman" w:cs="Times New Roman"/>
          <w:sz w:val="24"/>
          <w:szCs w:val="24"/>
        </w:rPr>
        <w:t xml:space="preserve"> às medidas</w:t>
      </w:r>
      <w:r>
        <w:rPr>
          <w:rFonts w:ascii="Times New Roman" w:hAnsi="Times New Roman" w:cs="Times New Roman"/>
          <w:sz w:val="24"/>
          <w:szCs w:val="24"/>
        </w:rPr>
        <w:t xml:space="preserve"> de prevenção, pois</w:t>
      </w:r>
      <w:r w:rsidRPr="00140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sua progressão </w:t>
      </w:r>
      <w:proofErr w:type="spellStart"/>
      <w:r>
        <w:rPr>
          <w:rFonts w:ascii="Times New Roman" w:hAnsi="Times New Roman" w:cs="Times New Roman"/>
          <w:sz w:val="24"/>
          <w:szCs w:val="24"/>
        </w:rPr>
        <w:t>adenocarcio</w:t>
      </w:r>
      <w:r w:rsidRPr="0014084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lenta. Diante disso, a prevenção secundária é crucial, podendo detectar precursores do câncer e</w:t>
      </w:r>
      <w:r w:rsidRPr="0014084F">
        <w:rPr>
          <w:rFonts w:ascii="Times New Roman" w:hAnsi="Times New Roman" w:cs="Times New Roman"/>
          <w:sz w:val="24"/>
          <w:szCs w:val="24"/>
        </w:rPr>
        <w:t xml:space="preserve"> a doença no estágio inicial.</w:t>
      </w:r>
      <w:r>
        <w:rPr>
          <w:rFonts w:ascii="Times New Roman" w:hAnsi="Times New Roman" w:cs="Times New Roman"/>
          <w:sz w:val="24"/>
          <w:szCs w:val="24"/>
        </w:rPr>
        <w:t xml:space="preserve"> Apesar das </w:t>
      </w:r>
      <w:r w:rsidRPr="0014084F">
        <w:rPr>
          <w:rFonts w:ascii="Times New Roman" w:hAnsi="Times New Roman" w:cs="Times New Roman"/>
          <w:sz w:val="24"/>
          <w:szCs w:val="24"/>
        </w:rPr>
        <w:t>diferent</w:t>
      </w:r>
      <w:r>
        <w:rPr>
          <w:rFonts w:ascii="Times New Roman" w:hAnsi="Times New Roman" w:cs="Times New Roman"/>
          <w:sz w:val="24"/>
          <w:szCs w:val="24"/>
        </w:rPr>
        <w:t>es estratégias para triagem, destacam-se</w:t>
      </w:r>
      <w:r w:rsidRPr="0014084F">
        <w:rPr>
          <w:rFonts w:ascii="Times New Roman" w:hAnsi="Times New Roman" w:cs="Times New Roman"/>
          <w:sz w:val="24"/>
          <w:szCs w:val="24"/>
        </w:rPr>
        <w:t xml:space="preserve"> teste de sangue oculto fecal, </w:t>
      </w:r>
      <w:proofErr w:type="spellStart"/>
      <w:r w:rsidRPr="0014084F">
        <w:rPr>
          <w:rFonts w:ascii="Times New Roman" w:hAnsi="Times New Roman" w:cs="Times New Roman"/>
          <w:sz w:val="24"/>
          <w:szCs w:val="24"/>
        </w:rPr>
        <w:t>sigmoidoscopia</w:t>
      </w:r>
      <w:proofErr w:type="spellEnd"/>
      <w:r w:rsidRPr="0014084F">
        <w:rPr>
          <w:rFonts w:ascii="Times New Roman" w:hAnsi="Times New Roman" w:cs="Times New Roman"/>
          <w:sz w:val="24"/>
          <w:szCs w:val="24"/>
        </w:rPr>
        <w:t xml:space="preserve"> e colonoscopia</w:t>
      </w:r>
      <w:r>
        <w:rPr>
          <w:rFonts w:ascii="Times New Roman" w:hAnsi="Times New Roman" w:cs="Times New Roman"/>
          <w:sz w:val="24"/>
          <w:szCs w:val="24"/>
        </w:rPr>
        <w:t>, sendo esta</w:t>
      </w:r>
      <w:r w:rsidRPr="0014084F">
        <w:rPr>
          <w:rFonts w:ascii="Times New Roman" w:hAnsi="Times New Roman" w:cs="Times New Roman"/>
          <w:sz w:val="24"/>
          <w:szCs w:val="24"/>
        </w:rPr>
        <w:t xml:space="preserve"> o pad</w:t>
      </w:r>
      <w:r>
        <w:rPr>
          <w:rFonts w:ascii="Times New Roman" w:hAnsi="Times New Roman" w:cs="Times New Roman"/>
          <w:sz w:val="24"/>
          <w:szCs w:val="24"/>
        </w:rPr>
        <w:t>rão-ouro.</w:t>
      </w:r>
      <w:r w:rsidRPr="0014084F">
        <w:rPr>
          <w:rFonts w:ascii="Times New Roman" w:hAnsi="Times New Roman" w:cs="Times New Roman"/>
          <w:sz w:val="24"/>
          <w:szCs w:val="24"/>
        </w:rPr>
        <w:t xml:space="preserve"> Assim</w:t>
      </w:r>
      <w:r>
        <w:rPr>
          <w:rFonts w:ascii="Times New Roman" w:hAnsi="Times New Roman" w:cs="Times New Roman"/>
          <w:sz w:val="24"/>
          <w:szCs w:val="24"/>
        </w:rPr>
        <w:t>, embora invasiva, ela exibe</w:t>
      </w:r>
      <w:r w:rsidRPr="00140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14084F">
        <w:rPr>
          <w:rFonts w:ascii="Times New Roman" w:hAnsi="Times New Roman" w:cs="Times New Roman"/>
          <w:sz w:val="24"/>
          <w:szCs w:val="24"/>
        </w:rPr>
        <w:t xml:space="preserve">melhores </w:t>
      </w:r>
      <w:r>
        <w:rPr>
          <w:rFonts w:ascii="Times New Roman" w:hAnsi="Times New Roman" w:cs="Times New Roman"/>
          <w:sz w:val="24"/>
          <w:szCs w:val="24"/>
        </w:rPr>
        <w:t>resultados, pois apresenta alta sensibilidade;</w:t>
      </w:r>
      <w:r w:rsidRPr="0014084F">
        <w:rPr>
          <w:rFonts w:ascii="Times New Roman" w:hAnsi="Times New Roman" w:cs="Times New Roman"/>
          <w:sz w:val="24"/>
          <w:szCs w:val="24"/>
        </w:rPr>
        <w:t xml:space="preserve"> capa</w:t>
      </w:r>
      <w:r>
        <w:rPr>
          <w:rFonts w:ascii="Times New Roman" w:hAnsi="Times New Roman" w:cs="Times New Roman"/>
          <w:sz w:val="24"/>
          <w:szCs w:val="24"/>
        </w:rPr>
        <w:t>cidade de examinar todo o cólon;</w:t>
      </w:r>
      <w:r w:rsidRPr="0014084F">
        <w:rPr>
          <w:rFonts w:ascii="Times New Roman" w:hAnsi="Times New Roman" w:cs="Times New Roman"/>
          <w:sz w:val="24"/>
          <w:szCs w:val="24"/>
        </w:rPr>
        <w:t xml:space="preserve"> e alta espe</w:t>
      </w:r>
      <w:r>
        <w:rPr>
          <w:rFonts w:ascii="Times New Roman" w:hAnsi="Times New Roman" w:cs="Times New Roman"/>
          <w:sz w:val="24"/>
          <w:szCs w:val="24"/>
        </w:rPr>
        <w:t>cificidade, prescindindo repetições frequentes</w:t>
      </w:r>
      <w:r w:rsidRPr="0014084F">
        <w:rPr>
          <w:rFonts w:ascii="Times New Roman" w:hAnsi="Times New Roman" w:cs="Times New Roman"/>
          <w:sz w:val="24"/>
          <w:szCs w:val="24"/>
        </w:rPr>
        <w:t xml:space="preserve">. </w:t>
      </w:r>
      <w:r w:rsidRPr="0014084F">
        <w:rPr>
          <w:rFonts w:ascii="Times New Roman" w:hAnsi="Times New Roman" w:cs="Times New Roman"/>
          <w:b/>
          <w:sz w:val="24"/>
          <w:szCs w:val="24"/>
        </w:rPr>
        <w:t xml:space="preserve">Conclusão: </w:t>
      </w:r>
      <w:r>
        <w:rPr>
          <w:rFonts w:ascii="Times New Roman" w:hAnsi="Times New Roman" w:cs="Times New Roman"/>
          <w:sz w:val="24"/>
          <w:szCs w:val="24"/>
        </w:rPr>
        <w:t xml:space="preserve">Destarte, com o </w:t>
      </w:r>
      <w:r w:rsidRPr="0014084F">
        <w:rPr>
          <w:rFonts w:ascii="Times New Roman" w:hAnsi="Times New Roman" w:cs="Times New Roman"/>
          <w:sz w:val="24"/>
          <w:szCs w:val="24"/>
        </w:rPr>
        <w:t>envelhecimento acelerado e consequente aumento da incidência</w:t>
      </w:r>
      <w:r>
        <w:rPr>
          <w:rFonts w:ascii="Times New Roman" w:hAnsi="Times New Roman" w:cs="Times New Roman"/>
          <w:sz w:val="24"/>
          <w:szCs w:val="24"/>
        </w:rPr>
        <w:t xml:space="preserve"> do CCR,</w:t>
      </w:r>
      <w:r w:rsidRPr="00140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14084F">
        <w:rPr>
          <w:rFonts w:ascii="Times New Roman" w:hAnsi="Times New Roman" w:cs="Times New Roman"/>
          <w:sz w:val="24"/>
          <w:szCs w:val="24"/>
        </w:rPr>
        <w:t xml:space="preserve"> importante</w:t>
      </w:r>
      <w:r>
        <w:rPr>
          <w:rFonts w:ascii="Times New Roman" w:hAnsi="Times New Roman" w:cs="Times New Roman"/>
          <w:sz w:val="24"/>
          <w:szCs w:val="24"/>
        </w:rPr>
        <w:t xml:space="preserve"> a conscientização para que</w:t>
      </w:r>
      <w:r w:rsidRPr="0014084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s prevenções</w:t>
      </w:r>
      <w:r w:rsidRPr="0014084F">
        <w:rPr>
          <w:rFonts w:ascii="Times New Roman" w:hAnsi="Times New Roman" w:cs="Times New Roman"/>
          <w:sz w:val="24"/>
          <w:szCs w:val="24"/>
        </w:rPr>
        <w:t xml:space="preserve"> primária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0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secundárias sejam </w:t>
      </w:r>
      <w:r w:rsidRPr="0014084F">
        <w:rPr>
          <w:rFonts w:ascii="Times New Roman" w:hAnsi="Times New Roman" w:cs="Times New Roman"/>
          <w:sz w:val="24"/>
          <w:szCs w:val="24"/>
        </w:rPr>
        <w:t>aderidas pela população.</w:t>
      </w:r>
    </w:p>
    <w:p w:rsidR="00DA0AFF" w:rsidRPr="000C1C2D" w:rsidRDefault="00DA0AFF" w:rsidP="000B0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sz w:val="24"/>
          <w:szCs w:val="24"/>
        </w:rPr>
        <w:t xml:space="preserve">Câncer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Colorretal</w:t>
      </w:r>
      <w:proofErr w:type="spellEnd"/>
      <w:r>
        <w:rPr>
          <w:rFonts w:ascii="Times New Roman" w:hAnsi="Times New Roman" w:cs="Times New Roman"/>
          <w:sz w:val="24"/>
          <w:szCs w:val="24"/>
        </w:rPr>
        <w:t>. Prevenção. Colonoscopia.</w:t>
      </w:r>
    </w:p>
    <w:p w:rsidR="00DA0AFF" w:rsidRDefault="00DA0AFF" w:rsidP="000B0002">
      <w:pPr>
        <w:jc w:val="both"/>
      </w:pPr>
    </w:p>
    <w:p w:rsidR="00012C3E" w:rsidRPr="0014084F" w:rsidRDefault="00012C3E" w:rsidP="004A70CC">
      <w:pPr>
        <w:rPr>
          <w:rFonts w:ascii="Times New Roman" w:hAnsi="Times New Roman" w:cs="Times New Roman"/>
          <w:sz w:val="24"/>
          <w:szCs w:val="24"/>
        </w:rPr>
      </w:pPr>
    </w:p>
    <w:sectPr w:rsidR="00012C3E" w:rsidRPr="00140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DB" w:rsidRDefault="006F12DB" w:rsidP="00123F8B">
      <w:pPr>
        <w:spacing w:after="0" w:line="240" w:lineRule="auto"/>
      </w:pPr>
      <w:r>
        <w:separator/>
      </w:r>
    </w:p>
  </w:endnote>
  <w:endnote w:type="continuationSeparator" w:id="0">
    <w:p w:rsidR="006F12DB" w:rsidRDefault="006F12DB" w:rsidP="001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DB" w:rsidRDefault="006F12DB" w:rsidP="00123F8B">
      <w:pPr>
        <w:spacing w:after="0" w:line="240" w:lineRule="auto"/>
      </w:pPr>
      <w:r>
        <w:separator/>
      </w:r>
    </w:p>
  </w:footnote>
  <w:footnote w:type="continuationSeparator" w:id="0">
    <w:p w:rsidR="006F12DB" w:rsidRDefault="006F12DB" w:rsidP="001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36B8"/>
    <w:multiLevelType w:val="hybridMultilevel"/>
    <w:tmpl w:val="70225A50"/>
    <w:lvl w:ilvl="0" w:tplc="AA540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B6ED0"/>
    <w:multiLevelType w:val="hybridMultilevel"/>
    <w:tmpl w:val="D4AA3722"/>
    <w:lvl w:ilvl="0" w:tplc="2B0E3D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CC"/>
    <w:rsid w:val="00012C3E"/>
    <w:rsid w:val="000B0002"/>
    <w:rsid w:val="000C1C2D"/>
    <w:rsid w:val="00123F8B"/>
    <w:rsid w:val="0014084F"/>
    <w:rsid w:val="0027259C"/>
    <w:rsid w:val="002858E8"/>
    <w:rsid w:val="00384793"/>
    <w:rsid w:val="00460E03"/>
    <w:rsid w:val="00465609"/>
    <w:rsid w:val="00491F8B"/>
    <w:rsid w:val="004A70CC"/>
    <w:rsid w:val="006F12DB"/>
    <w:rsid w:val="006F5E45"/>
    <w:rsid w:val="007D0A25"/>
    <w:rsid w:val="007F21BA"/>
    <w:rsid w:val="00847289"/>
    <w:rsid w:val="00851C93"/>
    <w:rsid w:val="00964030"/>
    <w:rsid w:val="00A0038F"/>
    <w:rsid w:val="00C250A9"/>
    <w:rsid w:val="00DA0AFF"/>
    <w:rsid w:val="00E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3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F8B"/>
  </w:style>
  <w:style w:type="paragraph" w:styleId="Rodap">
    <w:name w:val="footer"/>
    <w:basedOn w:val="Normal"/>
    <w:link w:val="RodapChar"/>
    <w:uiPriority w:val="99"/>
    <w:unhideWhenUsed/>
    <w:rsid w:val="00123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F8B"/>
  </w:style>
  <w:style w:type="paragraph" w:styleId="PargrafodaLista">
    <w:name w:val="List Paragraph"/>
    <w:basedOn w:val="Normal"/>
    <w:uiPriority w:val="34"/>
    <w:qFormat/>
    <w:rsid w:val="00123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3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F8B"/>
  </w:style>
  <w:style w:type="paragraph" w:styleId="Rodap">
    <w:name w:val="footer"/>
    <w:basedOn w:val="Normal"/>
    <w:link w:val="RodapChar"/>
    <w:uiPriority w:val="99"/>
    <w:unhideWhenUsed/>
    <w:rsid w:val="00123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F8B"/>
  </w:style>
  <w:style w:type="paragraph" w:styleId="PargrafodaLista">
    <w:name w:val="List Paragraph"/>
    <w:basedOn w:val="Normal"/>
    <w:uiPriority w:val="34"/>
    <w:qFormat/>
    <w:rsid w:val="0012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272</Words>
  <Characters>1660</Characters>
  <Application>Microsoft Office Word</Application>
  <DocSecurity>0</DocSecurity>
  <Lines>25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Renislane Silva Brito</dc:creator>
  <cp:lastModifiedBy>Renislane Silva Brito</cp:lastModifiedBy>
  <cp:revision>4</cp:revision>
  <dcterms:created xsi:type="dcterms:W3CDTF">2017-07-19T12:04:00Z</dcterms:created>
  <dcterms:modified xsi:type="dcterms:W3CDTF">2017-07-24T02:57:00Z</dcterms:modified>
</cp:coreProperties>
</file>